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  <w:jc w:val="center"/>
      </w:pPr>
      <w:r>
        <w:rPr>
          <w:b/>
          <w:color w:val="FF0000"/>
          <w:sz w:val="44"/>
          <w:szCs w:val="44"/>
        </w:rPr>
        <w:t xml:space="preserve">  </w:t>
      </w:r>
      <w:r>
        <w:rPr>
          <w:b/>
          <w:color w:val="FF0000"/>
          <w:sz w:val="44"/>
          <w:szCs w:val="44"/>
        </w:rPr>
        <w:t>Dům kultury Vsetín s.r.o.</w:t>
      </w:r>
    </w:p>
    <w:p>
      <w:pPr>
        <w:pStyle w:val="style0"/>
        <w:jc w:val="center"/>
      </w:pPr>
      <w:r>
        <w:rPr>
          <w:b/>
          <w:color w:val="FF0000"/>
          <w:sz w:val="44"/>
          <w:szCs w:val="44"/>
        </w:rPr>
        <w:t>Program na leden 2015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sobota 10. ledna, 14.00 hodin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velký sál </w:t>
      </w:r>
    </w:p>
    <w:p>
      <w:pPr>
        <w:pStyle w:val="style0"/>
        <w:jc w:val="center"/>
      </w:pPr>
      <w:r>
        <w:rPr>
          <w:rFonts w:ascii="Arial Black" w:hAnsi="Arial Black"/>
          <w:b/>
          <w:sz w:val="20"/>
          <w:szCs w:val="20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  <w:t>Tříkrálový karneval, tentokrát s Patem a Matem</w:t>
        <w:br/>
      </w:r>
      <w:r>
        <w:rPr>
          <w:b/>
          <w:bCs/>
        </w:rPr>
        <w:br/>
        <w:br/>
      </w:r>
      <w:r>
        <w:rPr>
          <w:rFonts w:ascii="Arial" w:cs="Arial" w:hAnsi="Arial"/>
        </w:rPr>
        <w:t>Zábava, soutěže, tombola.</w:t>
      </w:r>
    </w:p>
    <w:p>
      <w:pPr>
        <w:pStyle w:val="style0"/>
        <w:jc w:val="center"/>
      </w:pP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K tanci a poslechu hrají Gympleři.</w:t>
        <w:br/>
      </w:r>
      <w:r>
        <w:rPr>
          <w:rFonts w:ascii="Arial" w:cs="Arial" w:hAnsi="Arial"/>
          <w:i/>
        </w:rPr>
        <w:br/>
        <w:t xml:space="preserve">Pořádají: </w:t>
        <w:br/>
        <w:t>ZŠ Integra Vsetín, Salesiánské sdružení Vsetín a Masarykova knihovna Vsetín</w:t>
      </w:r>
    </w:p>
    <w:p>
      <w:pPr>
        <w:pStyle w:val="style0"/>
      </w:pPr>
      <w:r>
        <w:rPr>
          <w:rFonts w:ascii="Calibri" w:cs="Arial" w:hAnsi="Calibri"/>
          <w:i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neděle 11. ledna, 16.00 hodin 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malý sál </w:t>
      </w:r>
    </w:p>
    <w:p>
      <w:pPr>
        <w:pStyle w:val="style0"/>
        <w:jc w:val="center"/>
      </w:pPr>
      <w:r>
        <w:rPr>
          <w:rFonts w:ascii="Calibri" w:cs="Arial" w:hAnsi="Calibri"/>
          <w:b/>
          <w:sz w:val="20"/>
          <w:szCs w:val="20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  <w:t>Čaj o páté</w:t>
      </w:r>
    </w:p>
    <w:p>
      <w:pPr>
        <w:pStyle w:val="style0"/>
        <w:jc w:val="center"/>
      </w:pPr>
      <w:r>
        <w:rPr>
          <w:rFonts w:ascii="Calibri" w:cs="Arial" w:hAnsi="Calibri"/>
          <w:b/>
          <w:sz w:val="16"/>
          <w:szCs w:val="16"/>
        </w:rPr>
      </w:r>
    </w:p>
    <w:p>
      <w:pPr>
        <w:pStyle w:val="style0"/>
        <w:jc w:val="center"/>
      </w:pPr>
      <w:r>
        <w:rPr>
          <w:rFonts w:ascii="Arial" w:cs="Arial" w:hAnsi="Arial"/>
        </w:rPr>
        <w:t xml:space="preserve">Tradiční taneční podvečer  </w:t>
      </w:r>
    </w:p>
    <w:p>
      <w:pPr>
        <w:pStyle w:val="style0"/>
        <w:jc w:val="center"/>
      </w:pPr>
      <w:r>
        <w:rPr>
          <w:rFonts w:ascii="Arial" w:cs="Arial" w:hAnsi="Arial"/>
        </w:rPr>
        <w:t>Hraje: Ivan Žlebek</w:t>
      </w:r>
    </w:p>
    <w:p>
      <w:pPr>
        <w:pStyle w:val="style0"/>
        <w:jc w:val="center"/>
      </w:pPr>
      <w:r>
        <w:rPr>
          <w:rFonts w:ascii="Calibri" w:cs="Arial" w:hAnsi="Calibri"/>
          <w:i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Vstupné: 50,- Kč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Předprodej vstupenek od 5. ledna</w:t>
      </w:r>
    </w:p>
    <w:p>
      <w:pPr>
        <w:pStyle w:val="style0"/>
      </w:pPr>
      <w:r>
        <w:rPr>
          <w:rFonts w:ascii="Calibri" w:cs="Arial" w:hAnsi="Calibri"/>
          <w:u w:val="single"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neděle 18. ledna,  16.00 hodin, 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velký sál</w:t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  <w:pict>
          <v:shapetype id="shapetype_75" coordsize="21600,21600" o:spt="75" adj="2700" path="m,l21600,l21600,21600l,21600xm@0@0l@0@2l@1@2l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0"/>
            </v:handles>
          </v:shapetype>
          <v:shape id="shape_0" style="position:absolute;margin-left:154.5pt;margin-top:7pt;width:134.85pt;height:72.6pt" type="shapetype_75">
            <v:fill detectmouseclick="t" r:id="rId2"/>
            <v:wrap v:type="none"/>
            <v:stroke color="#3465af" endcap="flat" joinstyle="round"/>
          </v:shape>
        </w:pict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  <w:t>Divadlo dětem – O hodném drakovi</w:t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</w:r>
    </w:p>
    <w:p>
      <w:pPr>
        <w:pStyle w:val="style0"/>
        <w:jc w:val="center"/>
      </w:pPr>
      <w:r>
        <w:rPr>
          <w:rFonts w:ascii="Arial" w:cs="Arial" w:hAnsi="Arial"/>
        </w:rPr>
        <w:t>Pohádka O hodném drakovi je určena nejmenším divákům, vychází z pohádkových předloh renomovaných autorů Františka Langera, Josefa Lady a dalších. Setkáte se s veselou výpravou, živou hudbou a hlavně s drakem, který chce být s každým  kamarád!</w:t>
      </w:r>
    </w:p>
    <w:p>
      <w:pPr>
        <w:pStyle w:val="style0"/>
      </w:pPr>
      <w:r>
        <w:rPr>
          <w:rFonts w:ascii="Calibri" w:hAnsi="Calibri"/>
          <w:sz w:val="22"/>
          <w:szCs w:val="22"/>
        </w:rPr>
      </w:r>
    </w:p>
    <w:p>
      <w:pPr>
        <w:pStyle w:val="style0"/>
        <w:jc w:val="center"/>
      </w:pPr>
      <w:r>
        <w:rPr>
          <w:rFonts w:ascii="Arial" w:cs="Arial" w:hAnsi="Arial"/>
          <w:i/>
        </w:rPr>
        <w:t>Hostuje: Divadlo Polárka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Vstupné: 130,- Kč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Volný vstup pro 1 dospělou osobu jako doprovod dítěte.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Doprovodem musí být osoba starší 15 let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Předprodej vstupenek od 5. ledna</w:t>
      </w:r>
    </w:p>
    <w:p>
      <w:pPr>
        <w:pStyle w:val="style0"/>
      </w:pPr>
      <w:r>
        <w:rPr>
          <w:rFonts w:ascii="Calibri" w:cs="Arial" w:hAnsi="Calibri"/>
          <w:i/>
          <w:color w:val="008000"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neděle 18. ledna,  17.00 hodin, 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kino Vatra</w:t>
      </w:r>
    </w:p>
    <w:p>
      <w:pPr>
        <w:pStyle w:val="style0"/>
        <w:jc w:val="center"/>
      </w:pPr>
      <w:r>
        <w:rPr>
          <w:rFonts w:ascii="Arial" w:cs="Arial" w:hAnsi="Arial"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  <w:t>Koncert k zahájení roku 201</w:t>
      </w:r>
      <w:r>
        <w:rPr>
          <w:rFonts w:ascii="Calibri" w:cs="Arial" w:hAnsi="Calibri"/>
          <w:b/>
          <w:sz w:val="44"/>
          <w:szCs w:val="44"/>
        </w:rPr>
        <w:t>5</w:t>
      </w:r>
    </w:p>
    <w:p>
      <w:pPr>
        <w:pStyle w:val="style0"/>
        <w:jc w:val="center"/>
      </w:pPr>
      <w:r>
        <w:rPr>
          <w:rFonts w:ascii="Arial" w:cs="Arial" w:hAnsi="Arial"/>
          <w:b/>
          <w:sz w:val="32"/>
          <w:szCs w:val="32"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</w:rPr>
        <w:t>JIŘÍ  STIVÍN  A  BELADONA  QUARTET</w:t>
      </w:r>
    </w:p>
    <w:p>
      <w:pPr>
        <w:pStyle w:val="style0"/>
        <w:jc w:val="center"/>
      </w:pPr>
      <w:r>
        <w:rPr>
          <w:rFonts w:ascii="Arial" w:cs="Arial" w:hAnsi="Arial"/>
        </w:rPr>
        <w:t>Legendární multiinstrumentalista obklopen čtyřmi půvabnými dámami představí svůj nový projekt s dámským smyčcovým kvartetem. Program přinese uchu lahodící barokní virtuózní skladby z pera J. S. Bacha, A. Vivaldiho, L. Boccheriniho, G. P. Telemanna, klasická hudba bude zastoupena W. A. Mozartem. Druhá půle koncertu bude patřit jazzovým velikánům v podobě Ch. Corei, J. Ježka, K. Velebného a nebude chybět ani autorská skladba J. Stivína.</w:t>
      </w:r>
    </w:p>
    <w:p>
      <w:pPr>
        <w:pStyle w:val="style30"/>
        <w:jc w:val="center"/>
      </w:pPr>
      <w:r>
        <w:rPr>
          <w:rStyle w:val="style19"/>
          <w:rFonts w:ascii="Arial" w:cs="Arial" w:hAnsi="Arial"/>
          <w:u w:val="single"/>
        </w:rPr>
        <w:t>Vstupné: 100,- Kč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Předprodej vstupenek od 5. ledna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čtvrtek 22. ledna, 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 </w:t>
      </w:r>
      <w:r>
        <w:rPr>
          <w:rFonts w:ascii="Arial" w:cs="Arial" w:hAnsi="Arial"/>
          <w:i/>
          <w:u w:val="single"/>
        </w:rPr>
        <w:t>19.00 hodin, malý sál</w:t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  <w:t>Kaleidoskop Jana Rejžka</w:t>
      </w:r>
    </w:p>
    <w:p>
      <w:pPr>
        <w:pStyle w:val="style0"/>
        <w:jc w:val="center"/>
      </w:pPr>
      <w:r>
        <w:rPr>
          <w:rFonts w:ascii="Arial" w:cs="Arial" w:hAnsi="Arial"/>
          <w:b/>
          <w:sz w:val="32"/>
          <w:szCs w:val="32"/>
        </w:rPr>
      </w:r>
    </w:p>
    <w:p>
      <w:pPr>
        <w:pStyle w:val="style0"/>
        <w:jc w:val="center"/>
      </w:pPr>
      <w:r>
        <w:rPr>
          <w:rFonts w:ascii="Arial" w:cs="Arial" w:hAnsi="Arial"/>
        </w:rPr>
        <w:t>Poslechový klubový pořad, který volně navazuje na programy, jež připravoval Jan Rejžek za minulého režimu po celé republice. V pořadu nabídne ukázky z nekomerční domácí tvorby a také průřez nejzajímavějšími zahraničními alby různých stylů a žánrů.</w:t>
      </w:r>
    </w:p>
    <w:p>
      <w:pPr>
        <w:pStyle w:val="style0"/>
        <w:jc w:val="center"/>
      </w:pPr>
      <w:r>
        <w:rPr>
          <w:rFonts w:ascii="Calibri" w:hAnsi="Calibri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Vstupné: 70,- Kč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Předprodej vstupenek od 5. ledna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pátek 23. ledna, 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 </w:t>
      </w:r>
      <w:r>
        <w:rPr>
          <w:rFonts w:ascii="Arial" w:cs="Arial" w:hAnsi="Arial"/>
          <w:i/>
          <w:u w:val="single"/>
        </w:rPr>
        <w:t>19.00 hodin, malý sál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  <w:t>Chris Kazarian  </w:t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  <w:t xml:space="preserve">Funk &amp; Soul Project </w:t>
      </w:r>
    </w:p>
    <w:p>
      <w:pPr>
        <w:pStyle w:val="style0"/>
        <w:spacing w:after="28" w:before="28"/>
        <w:contextualSpacing w:val="false"/>
        <w:jc w:val="center"/>
      </w:pPr>
      <w:r>
        <w:rPr>
          <w:rFonts w:ascii="Arial" w:cs="Arial" w:hAnsi="Arial"/>
        </w:rPr>
        <w:t>Chris Kazarian  (USA ) – zpěv a kytara</w:t>
      </w:r>
    </w:p>
    <w:p>
      <w:pPr>
        <w:pStyle w:val="style0"/>
        <w:spacing w:after="28" w:before="28"/>
        <w:contextualSpacing w:val="false"/>
        <w:jc w:val="center"/>
      </w:pPr>
      <w:r>
        <w:rPr>
          <w:rFonts w:ascii="Arial" w:cs="Arial" w:hAnsi="Arial"/>
        </w:rPr>
        <w:t>Petr Kalfus – saxofon,</w:t>
      </w:r>
    </w:p>
    <w:p>
      <w:pPr>
        <w:pStyle w:val="style0"/>
        <w:spacing w:after="28" w:before="28"/>
        <w:contextualSpacing w:val="false"/>
        <w:jc w:val="center"/>
      </w:pPr>
      <w:r>
        <w:rPr>
          <w:rFonts w:ascii="Arial" w:cs="Arial" w:hAnsi="Arial"/>
        </w:rPr>
        <w:t>Marek Novotný – piano,</w:t>
      </w:r>
    </w:p>
    <w:p>
      <w:pPr>
        <w:pStyle w:val="style0"/>
        <w:spacing w:after="28" w:before="28"/>
        <w:contextualSpacing w:val="false"/>
        <w:jc w:val="center"/>
      </w:pPr>
      <w:r>
        <w:rPr>
          <w:rFonts w:ascii="Arial" w:cs="Arial" w:hAnsi="Arial"/>
        </w:rPr>
        <w:t>Petr Dvorský – baskytara</w:t>
      </w:r>
    </w:p>
    <w:p>
      <w:pPr>
        <w:pStyle w:val="style0"/>
        <w:spacing w:after="28" w:before="28"/>
        <w:contextualSpacing w:val="false"/>
        <w:jc w:val="center"/>
      </w:pPr>
      <w:r>
        <w:rPr>
          <w:rFonts w:ascii="Arial" w:cs="Arial" w:hAnsi="Arial"/>
        </w:rPr>
        <w:t>Martin Kopřiva – bicí</w:t>
      </w:r>
    </w:p>
    <w:p>
      <w:pPr>
        <w:pStyle w:val="style0"/>
        <w:spacing w:after="28" w:before="28"/>
        <w:contextualSpacing w:val="false"/>
        <w:jc w:val="center"/>
      </w:pPr>
      <w:r>
        <w:rPr>
          <w:rFonts w:ascii="Arial" w:cs="Arial" w:hAnsi="Arial"/>
        </w:rPr>
        <w:t>Charismatický skladatel, kytarista a především fantastický zpěvák.</w:t>
      </w:r>
    </w:p>
    <w:p>
      <w:pPr>
        <w:pStyle w:val="style0"/>
        <w:spacing w:after="28" w:before="28"/>
        <w:contextualSpacing w:val="false"/>
        <w:jc w:val="center"/>
      </w:pPr>
      <w:r>
        <w:rPr>
          <w:rFonts w:ascii="Arial" w:cs="Arial" w:hAnsi="Arial"/>
        </w:rPr>
        <w:t xml:space="preserve">Jeho vystoupení jsou proslulá  svým pozitivním, uhrančivě elektrizujícím nábojem, zábavnou divokostí a osvobozující praštěností… </w:t>
        <w:br/>
        <w:t>Styl kapely je trochu groovy jazz, trochu funk, trochu soul a  mix Chrisových skladeb s klasickými standardy.</w:t>
      </w:r>
    </w:p>
    <w:p>
      <w:pPr>
        <w:pStyle w:val="style0"/>
        <w:jc w:val="center"/>
      </w:pPr>
      <w:r>
        <w:rPr>
          <w:rFonts w:ascii="Arial" w:cs="Arial" w:hAnsi="Arial"/>
          <w:b/>
          <w:sz w:val="32"/>
          <w:szCs w:val="32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Vstupné: předprodej 150,- Kč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 den koncertu 190,- Kč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Student pass v předprodeji 100,- Kč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Předprodej vstupenek od 5. ledna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středa 28. ledna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Kino Vatra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 </w:t>
      </w:r>
    </w:p>
    <w:p>
      <w:pPr>
        <w:pStyle w:val="style0"/>
        <w:jc w:val="center"/>
      </w:pPr>
      <w:r>
        <w:rPr>
          <w:rFonts w:ascii="Arial" w:cs="Arial" w:hAnsi="Arial"/>
          <w:b/>
          <w:sz w:val="36"/>
          <w:szCs w:val="36"/>
          <w:u w:val="single"/>
        </w:rPr>
        <w:t>Mezinárodní den památky obětí holocaustu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18.00 hodin</w:t>
      </w:r>
    </w:p>
    <w:p>
      <w:pPr>
        <w:pStyle w:val="style0"/>
        <w:jc w:val="center"/>
      </w:pPr>
      <w:r>
        <w:rPr>
          <w:rFonts w:ascii="Arial" w:cs="Arial" w:hAnsi="Arial"/>
          <w:b/>
          <w:sz w:val="16"/>
          <w:szCs w:val="16"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28"/>
          <w:szCs w:val="28"/>
        </w:rPr>
        <w:t>Ilse Reiner – Eichlerová: „Očima dítěte“</w:t>
      </w:r>
    </w:p>
    <w:p>
      <w:pPr>
        <w:pStyle w:val="style0"/>
        <w:jc w:val="center"/>
      </w:pPr>
      <w:r>
        <w:rPr>
          <w:rFonts w:ascii="Arial" w:cs="Arial" w:hAnsi="Arial"/>
        </w:rPr>
        <w:t>Ukázky z knihy vsetínské rodačky předčítají žáci ZŠ Sychrov</w:t>
      </w:r>
    </w:p>
    <w:p>
      <w:pPr>
        <w:pStyle w:val="style0"/>
        <w:jc w:val="center"/>
      </w:pPr>
      <w:r>
        <w:rPr>
          <w:rFonts w:ascii="Arial" w:cs="Arial" w:hAnsi="Arial"/>
        </w:rPr>
      </w:r>
    </w:p>
    <w:p>
      <w:pPr>
        <w:pStyle w:val="style0"/>
        <w:jc w:val="center"/>
      </w:pPr>
      <w:r>
        <w:rPr>
          <w:rFonts w:ascii="Arial" w:cs="Arial" w:hAnsi="Arial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18.15 hodin</w:t>
      </w:r>
    </w:p>
    <w:p>
      <w:pPr>
        <w:pStyle w:val="style0"/>
        <w:jc w:val="center"/>
      </w:pPr>
      <w:r>
        <w:rPr>
          <w:rFonts w:ascii="Arial" w:cs="Arial" w:hAnsi="Arial"/>
          <w:b/>
          <w:sz w:val="16"/>
          <w:szCs w:val="16"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28"/>
          <w:szCs w:val="28"/>
        </w:rPr>
        <w:t>Duo Klezmer</w:t>
      </w:r>
    </w:p>
    <w:p>
      <w:pPr>
        <w:pStyle w:val="style0"/>
        <w:jc w:val="center"/>
      </w:pPr>
      <w:r>
        <w:rPr>
          <w:rFonts w:ascii="Arial" w:cs="Arial" w:hAnsi="Arial"/>
        </w:rPr>
        <w:t>koncert</w:t>
      </w:r>
    </w:p>
    <w:p>
      <w:pPr>
        <w:pStyle w:val="style0"/>
        <w:jc w:val="center"/>
      </w:pPr>
      <w:r>
        <w:rPr>
          <w:rFonts w:ascii="Arial" w:cs="Arial" w:hAnsi="Arial"/>
          <w:b/>
          <w:sz w:val="28"/>
          <w:szCs w:val="28"/>
        </w:rPr>
        <w:t>Anežka Gebauerová – akordeon</w:t>
      </w:r>
    </w:p>
    <w:p>
      <w:pPr>
        <w:pStyle w:val="style0"/>
        <w:jc w:val="center"/>
      </w:pPr>
      <w:r>
        <w:rPr>
          <w:rFonts w:ascii="Arial" w:cs="Arial" w:hAnsi="Arial"/>
          <w:b/>
          <w:sz w:val="28"/>
          <w:szCs w:val="28"/>
        </w:rPr>
        <w:t>Ráchel Polohová – klarinet</w:t>
      </w:r>
    </w:p>
    <w:p>
      <w:pPr>
        <w:pStyle w:val="style0"/>
        <w:jc w:val="center"/>
      </w:pPr>
      <w:r>
        <w:rPr>
          <w:rFonts w:ascii="Arial" w:cs="Arial" w:hAnsi="Arial"/>
        </w:rPr>
        <w:t>Slovem provází</w:t>
      </w:r>
    </w:p>
    <w:p>
      <w:pPr>
        <w:pStyle w:val="style0"/>
        <w:jc w:val="center"/>
      </w:pPr>
      <w:r>
        <w:rPr>
          <w:rFonts w:ascii="Arial" w:cs="Arial" w:hAnsi="Arial"/>
          <w:b/>
          <w:sz w:val="28"/>
          <w:szCs w:val="28"/>
        </w:rPr>
        <w:t>Doc. ThDr. Tomáš Novotný</w:t>
      </w:r>
    </w:p>
    <w:p>
      <w:pPr>
        <w:pStyle w:val="style0"/>
        <w:jc w:val="center"/>
      </w:pPr>
      <w:r>
        <w:rPr>
          <w:rFonts w:ascii="Arial" w:cs="Arial" w:hAnsi="Arial"/>
          <w:b/>
          <w:sz w:val="28"/>
          <w:szCs w:val="28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19.00 hodin</w:t>
      </w:r>
    </w:p>
    <w:p>
      <w:pPr>
        <w:pStyle w:val="style0"/>
        <w:jc w:val="center"/>
      </w:pPr>
      <w:r>
        <w:rPr>
          <w:rFonts w:ascii="Arial" w:cs="Arial" w:hAnsi="Arial"/>
          <w:b/>
          <w:sz w:val="16"/>
          <w:szCs w:val="16"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28"/>
          <w:szCs w:val="28"/>
        </w:rPr>
        <w:t xml:space="preserve">Běž chlapče, běž </w:t>
      </w:r>
    </w:p>
    <w:p>
      <w:pPr>
        <w:pStyle w:val="style0"/>
        <w:jc w:val="center"/>
      </w:pPr>
      <w:r>
        <w:rPr>
          <w:rFonts w:ascii="Arial" w:cs="Arial" w:hAnsi="Arial"/>
        </w:rPr>
        <w:t>Projekce filmu</w:t>
      </w:r>
    </w:p>
    <w:p>
      <w:pPr>
        <w:pStyle w:val="style0"/>
        <w:jc w:val="center"/>
      </w:pPr>
      <w:r>
        <w:rPr>
          <w:rFonts w:ascii="Arial" w:cs="Arial" w:hAnsi="Arial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Vstupné: 50,- Kč/čtení, koncert, film/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80,- Kč /pouze film/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Předprodej vstupenek od 8. ledna 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čtvrtek 29. ledna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19.00 hodin, malý sál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4"/>
          <w:szCs w:val="44"/>
        </w:rPr>
        <w:t>George and Beathovens</w:t>
      </w:r>
    </w:p>
    <w:p>
      <w:pPr>
        <w:pStyle w:val="style0"/>
        <w:jc w:val="center"/>
      </w:pPr>
      <w:r>
        <w:rPr>
          <w:rFonts w:ascii="Arial" w:cs="Arial" w:hAnsi="Arial"/>
        </w:rPr>
        <w:t xml:space="preserve">Skupina George &amp; Beatovens vstoupila do podvědomí fanoušků především díky zpěvákovi a skladateli Petru Novákovi. Po jeho tragické smrti jen málokdo předpokládal, že skupina bude fungovat i nadále. Fandové jí předpovídali jepičí život. Skupina však funguje dodnes a  právě vsetínský koncert bude oslavou 50 let působení kapely na rockové scéně 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Vstupné předprodej 160,- Kč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V den akce 210,- Kč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Předprodej vstupenek od 8. ledna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sobota 31. ledna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16.00 hodin, Kino Vatra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  <w:t xml:space="preserve">Interfotoklub Vsetín 2014 </w:t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</w:r>
    </w:p>
    <w:p>
      <w:pPr>
        <w:pStyle w:val="style0"/>
        <w:jc w:val="center"/>
      </w:pPr>
      <w:r>
        <w:rPr>
          <w:rFonts w:ascii="Arial" w:cs="Arial" w:hAnsi="Arial"/>
        </w:rPr>
        <w:t>Slavnostní zahájení výstavy fotografií vybraných a oceněných porotou v  letošním ročníku mezinárodní fotografické soutěže.</w:t>
      </w:r>
    </w:p>
    <w:p>
      <w:pPr>
        <w:pStyle w:val="style0"/>
        <w:jc w:val="center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Tato soutěž se koná pod záštitou Mezinárodní federace umělecké fotografie FIAP.</w:t>
      </w:r>
    </w:p>
    <w:p>
      <w:pPr>
        <w:pStyle w:val="style0"/>
        <w:jc w:val="center"/>
      </w:pPr>
      <w:r>
        <w:rPr>
          <w:rFonts w:ascii="Arial" w:cs="Arial" w:hAnsi="Arial"/>
        </w:rPr>
        <w:t>Hudební doprovod: JAZZHEC &amp; vocal</w:t>
      </w:r>
    </w:p>
    <w:p>
      <w:pPr>
        <w:pStyle w:val="style0"/>
        <w:jc w:val="center"/>
      </w:pPr>
      <w:r>
        <w:rPr>
          <w:rFonts w:ascii="Arial" w:cs="Arial" w:hAnsi="Arial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Pořádá Dům kultury Vsetín a Město Vsetín.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  <w:jc w:val="center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  <w:shd w:fill="C0C0C0" w:val="clear"/>
        </w:rPr>
        <w:t>Galerie Stará radnice</w:t>
      </w:r>
      <w:r>
        <w:rPr>
          <w:rFonts w:ascii="Arial" w:cs="Arial" w:hAnsi="Arial"/>
          <w:b/>
          <w:sz w:val="40"/>
          <w:szCs w:val="40"/>
          <w:u w:val="single"/>
        </w:rPr>
        <w:t xml:space="preserve"> 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</w:rPr>
      </w:r>
    </w:p>
    <w:p>
      <w:pPr>
        <w:pStyle w:val="style0"/>
      </w:pPr>
      <w:r>
        <w:rPr>
          <w:rFonts w:ascii="Arial" w:cs="Arial" w:hAnsi="Arial"/>
          <w:i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8. ledna  - 25. ledna</w:t>
      </w:r>
    </w:p>
    <w:p>
      <w:pPr>
        <w:pStyle w:val="style0"/>
        <w:jc w:val="center"/>
      </w:pPr>
      <w:r>
        <w:rPr>
          <w:rFonts w:ascii="Calibri" w:cs="Arial" w:hAnsi="Calibri"/>
          <w:b/>
          <w:i/>
          <w:sz w:val="40"/>
          <w:szCs w:val="40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  <w:t>Prostředí pro život</w:t>
      </w:r>
    </w:p>
    <w:p>
      <w:pPr>
        <w:pStyle w:val="style0"/>
        <w:jc w:val="center"/>
      </w:pPr>
      <w:r>
        <w:rPr>
          <w:rFonts w:ascii="Calibri" w:cs="Arial" w:hAnsi="Calibri"/>
          <w:sz w:val="32"/>
          <w:szCs w:val="32"/>
        </w:rPr>
        <w:t>Výstava výtvarných prací žáků vsetínských škol</w:t>
      </w:r>
    </w:p>
    <w:p>
      <w:pPr>
        <w:pStyle w:val="style0"/>
        <w:jc w:val="center"/>
      </w:pPr>
      <w:r>
        <w:rPr>
          <w:rFonts w:ascii="Calibri" w:cs="Arial" w:hAnsi="Calibri"/>
          <w:b/>
          <w:sz w:val="18"/>
          <w:szCs w:val="18"/>
        </w:rPr>
      </w:r>
    </w:p>
    <w:p>
      <w:pPr>
        <w:pStyle w:val="style0"/>
      </w:pPr>
      <w:r>
        <w:rPr>
          <w:rFonts w:ascii="Calibri" w:cs="Arial" w:hAnsi="Calibri"/>
          <w:b/>
          <w:sz w:val="20"/>
          <w:szCs w:val="20"/>
        </w:rPr>
      </w:r>
    </w:p>
    <w:p>
      <w:pPr>
        <w:pStyle w:val="style0"/>
        <w:jc w:val="center"/>
      </w:pPr>
      <w:r>
        <w:rPr>
          <w:rFonts w:ascii="Arial" w:cs="Arial" w:hAnsi="Arial"/>
        </w:rPr>
        <w:t>Vernisáž 7. ledna v 16.00 hodin</w:t>
      </w:r>
    </w:p>
    <w:p>
      <w:pPr>
        <w:pStyle w:val="style0"/>
        <w:jc w:val="center"/>
      </w:pPr>
      <w:r>
        <w:rPr>
          <w:rFonts w:ascii="Calibri" w:cs="Arial" w:hAnsi="Calibri"/>
        </w:rPr>
        <w:t xml:space="preserve"> </w:t>
      </w:r>
    </w:p>
    <w:p>
      <w:pPr>
        <w:pStyle w:val="style0"/>
        <w:jc w:val="center"/>
      </w:pPr>
      <w:r>
        <w:rPr>
          <w:rFonts w:ascii="Arial" w:cs="Arial" w:hAnsi="Arial"/>
        </w:rPr>
        <w:t>Pořádá Dům kultury Vsetín a Masarykovo gymnázium Vsetín</w:t>
      </w:r>
    </w:p>
    <w:p>
      <w:pPr>
        <w:pStyle w:val="style0"/>
        <w:jc w:val="center"/>
      </w:pPr>
      <w:r>
        <w:rPr>
          <w:rFonts w:ascii="Calibri" w:cs="Arial" w:hAnsi="Calibri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Otevřeno:  </w:t>
      </w:r>
    </w:p>
    <w:p>
      <w:pPr>
        <w:pStyle w:val="style0"/>
        <w:jc w:val="center"/>
      </w:pPr>
      <w:r>
        <w:rPr>
          <w:rFonts w:ascii="Arial" w:cs="Arial" w:hAnsi="Arial"/>
          <w:i/>
        </w:rPr>
        <w:t xml:space="preserve">út – pá 10 - 17 hodin </w:t>
      </w:r>
    </w:p>
    <w:p>
      <w:pPr>
        <w:pStyle w:val="style0"/>
        <w:jc w:val="center"/>
      </w:pPr>
      <w:r>
        <w:rPr>
          <w:rFonts w:ascii="Arial" w:cs="Arial" w:hAnsi="Arial"/>
          <w:i/>
        </w:rPr>
        <w:t>so, ne 14 – 17 hodin</w:t>
      </w:r>
    </w:p>
    <w:p>
      <w:pPr>
        <w:pStyle w:val="style0"/>
        <w:jc w:val="center"/>
      </w:pPr>
      <w:r>
        <w:rPr>
          <w:rFonts w:ascii="Calibri" w:cs="Arial" w:hAnsi="Calibri"/>
          <w:i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Calibri" w:cs="Arial" w:hAnsi="Calibri"/>
          <w:i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31. ledna – 8. března </w:t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  <w:t xml:space="preserve">Interfotoklub Vsetín 2014 </w:t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</w:r>
    </w:p>
    <w:p>
      <w:pPr>
        <w:pStyle w:val="style0"/>
        <w:jc w:val="center"/>
      </w:pPr>
      <w:r>
        <w:rPr>
          <w:rFonts w:ascii="Calibri" w:cs="Arial" w:hAnsi="Calibri"/>
          <w:sz w:val="28"/>
          <w:szCs w:val="28"/>
        </w:rPr>
        <w:t xml:space="preserve">Výstava </w:t>
      </w:r>
      <w:r>
        <w:rPr>
          <w:rFonts w:ascii="Arial" w:cs="Arial" w:hAnsi="Arial"/>
          <w:i/>
          <w:u w:val="single"/>
        </w:rPr>
        <w:t>fotografií</w:t>
      </w:r>
      <w:r>
        <w:rPr>
          <w:rFonts w:ascii="Calibri" w:cs="Arial" w:hAnsi="Calibri"/>
          <w:sz w:val="28"/>
          <w:szCs w:val="28"/>
        </w:rPr>
        <w:t xml:space="preserve"> oceněných porotou v letošním ročníku mezinárodní fotografické soutěže</w:t>
      </w:r>
    </w:p>
    <w:p>
      <w:pPr>
        <w:pStyle w:val="style0"/>
        <w:jc w:val="center"/>
      </w:pPr>
      <w:r>
        <w:rPr>
          <w:rFonts w:ascii="Calibri" w:cs="Arial" w:hAnsi="Calibri"/>
          <w:sz w:val="28"/>
          <w:szCs w:val="28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Otevřeno:  </w:t>
      </w:r>
    </w:p>
    <w:p>
      <w:pPr>
        <w:pStyle w:val="style0"/>
        <w:jc w:val="center"/>
      </w:pPr>
      <w:r>
        <w:rPr>
          <w:rFonts w:ascii="Arial" w:cs="Arial" w:hAnsi="Arial"/>
          <w:i/>
        </w:rPr>
        <w:t xml:space="preserve">út – pá 10 – 13 hodin / 14 – 17 hodin </w:t>
      </w:r>
    </w:p>
    <w:p>
      <w:pPr>
        <w:pStyle w:val="style0"/>
        <w:jc w:val="center"/>
      </w:pPr>
      <w:r>
        <w:rPr>
          <w:rFonts w:ascii="Arial" w:cs="Arial" w:hAnsi="Arial"/>
          <w:i/>
        </w:rPr>
        <w:t>so, ne 13 – 17 hodin</w:t>
      </w:r>
    </w:p>
    <w:p>
      <w:pPr>
        <w:pStyle w:val="style0"/>
        <w:jc w:val="center"/>
      </w:pPr>
      <w:r>
        <w:rPr>
          <w:rFonts w:ascii="Arial" w:cs="Arial" w:hAnsi="Arial"/>
          <w:i/>
        </w:rPr>
      </w:r>
    </w:p>
    <w:p>
      <w:pPr>
        <w:pStyle w:val="style0"/>
        <w:jc w:val="center"/>
      </w:pPr>
      <w:r>
        <w:rPr>
          <w:rFonts w:ascii="Arial" w:cs="Arial" w:hAnsi="Arial"/>
          <w:i/>
        </w:rPr>
        <w:t xml:space="preserve">vstupné: 10,- Kč </w:t>
      </w:r>
    </w:p>
    <w:p>
      <w:pPr>
        <w:pStyle w:val="style0"/>
        <w:jc w:val="center"/>
      </w:pPr>
      <w:r>
        <w:rPr>
          <w:rFonts w:ascii="Arial" w:cs="Arial" w:hAnsi="Arial"/>
          <w:i/>
        </w:rPr>
        <w:t>Děti do 15 let a studenti zdarma</w:t>
      </w:r>
    </w:p>
    <w:p>
      <w:pPr>
        <w:pStyle w:val="style0"/>
        <w:jc w:val="center"/>
      </w:pPr>
      <w:r>
        <w:rPr>
          <w:rFonts w:ascii="Calibri" w:cs="Arial" w:hAnsi="Calibri"/>
          <w:sz w:val="28"/>
          <w:szCs w:val="28"/>
        </w:rPr>
      </w:r>
    </w:p>
    <w:p>
      <w:pPr>
        <w:pStyle w:val="style0"/>
        <w:jc w:val="center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</w:rPr>
        <w:t>Kino Vatra</w:t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31. ledna – 8. března </w:t>
      </w:r>
    </w:p>
    <w:p>
      <w:pPr>
        <w:pStyle w:val="style0"/>
        <w:jc w:val="center"/>
      </w:pPr>
      <w:r>
        <w:rPr>
          <w:rFonts w:ascii="Calibri" w:cs="Arial" w:hAnsi="Calibri"/>
          <w:i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  <w:t xml:space="preserve">Interfotoklub Vsetín 2014 </w:t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</w:r>
    </w:p>
    <w:p>
      <w:pPr>
        <w:pStyle w:val="style0"/>
        <w:jc w:val="center"/>
      </w:pPr>
      <w:r>
        <w:rPr>
          <w:rFonts w:ascii="Calibri" w:cs="Arial" w:hAnsi="Calibri"/>
          <w:sz w:val="28"/>
          <w:szCs w:val="28"/>
        </w:rPr>
        <w:t>Výstava fotografií akceptovaných porotou do letošního ročníku mezinárodní fotografické soutěže</w:t>
      </w:r>
    </w:p>
    <w:p>
      <w:pPr>
        <w:pStyle w:val="style0"/>
        <w:jc w:val="center"/>
      </w:pPr>
      <w:r>
        <w:rPr>
          <w:rFonts w:ascii="Calibri" w:cs="Arial" w:hAnsi="Calibri"/>
          <w:sz w:val="28"/>
          <w:szCs w:val="28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 xml:space="preserve">Otevřeno:  </w:t>
      </w:r>
    </w:p>
    <w:p>
      <w:pPr>
        <w:pStyle w:val="style0"/>
        <w:jc w:val="center"/>
      </w:pPr>
      <w:r>
        <w:rPr>
          <w:rFonts w:ascii="Arial" w:cs="Arial" w:hAnsi="Arial"/>
          <w:i/>
        </w:rPr>
        <w:t xml:space="preserve">út – pá 10 – 13 hodin / 14 – 17 hodin </w:t>
      </w:r>
    </w:p>
    <w:p>
      <w:pPr>
        <w:pStyle w:val="style0"/>
        <w:jc w:val="center"/>
      </w:pPr>
      <w:r>
        <w:rPr>
          <w:rFonts w:ascii="Arial" w:cs="Arial" w:hAnsi="Arial"/>
          <w:i/>
        </w:rPr>
        <w:t>so, ne 13 – 17 hodin</w:t>
      </w:r>
    </w:p>
    <w:p>
      <w:pPr>
        <w:pStyle w:val="style0"/>
        <w:jc w:val="center"/>
      </w:pPr>
      <w:r>
        <w:rPr>
          <w:rFonts w:ascii="Arial" w:cs="Arial" w:hAnsi="Arial"/>
          <w:i/>
        </w:rPr>
      </w:r>
    </w:p>
    <w:p>
      <w:pPr>
        <w:pStyle w:val="style0"/>
        <w:jc w:val="center"/>
      </w:pPr>
      <w:r>
        <w:rPr>
          <w:rFonts w:ascii="Arial" w:cs="Arial" w:hAnsi="Arial"/>
          <w:i/>
        </w:rPr>
        <w:t xml:space="preserve">vstupné: 10,- Kč </w:t>
      </w:r>
    </w:p>
    <w:p>
      <w:pPr>
        <w:pStyle w:val="style0"/>
        <w:jc w:val="center"/>
      </w:pPr>
      <w:r>
        <w:rPr>
          <w:rFonts w:ascii="Arial" w:cs="Arial" w:hAnsi="Arial"/>
          <w:i/>
        </w:rPr>
        <w:t>Děti do 15 let a studenti zdarma</w:t>
      </w:r>
    </w:p>
    <w:p>
      <w:pPr>
        <w:pStyle w:val="style0"/>
        <w:jc w:val="center"/>
      </w:pPr>
      <w:r>
        <w:rPr>
          <w:rFonts w:ascii="Calibri" w:cs="Arial" w:hAnsi="Calibri"/>
          <w:i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Calibri" w:cs="Arial" w:hAnsi="Calibri"/>
          <w:i/>
        </w:rPr>
      </w:r>
    </w:p>
    <w:p>
      <w:pPr>
        <w:pStyle w:val="style0"/>
        <w:jc w:val="center"/>
      </w:pPr>
      <w:r>
        <w:rPr>
          <w:rFonts w:ascii="Calibri" w:cs="Arial" w:hAnsi="Calibri"/>
          <w:i/>
        </w:rPr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</w:rPr>
        <w:t>Kurzy a školení: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středa 21. ledna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8.00 hodin prezence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8.30 hodin zahájení</w:t>
      </w:r>
    </w:p>
    <w:p>
      <w:pPr>
        <w:pStyle w:val="style0"/>
        <w:jc w:val="center"/>
      </w:pPr>
      <w:r>
        <w:rPr>
          <w:rFonts w:ascii="Calibri" w:cs="Arial" w:hAnsi="Calibri"/>
          <w:b/>
          <w:sz w:val="32"/>
          <w:szCs w:val="32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32"/>
          <w:szCs w:val="32"/>
        </w:rPr>
        <w:t>Cyklické školení pro mzdové účetní a další ekonomické pracovníky</w:t>
      </w:r>
    </w:p>
    <w:p>
      <w:pPr>
        <w:pStyle w:val="style0"/>
        <w:jc w:val="center"/>
      </w:pPr>
      <w:r>
        <w:rPr>
          <w:rFonts w:ascii="Calibri" w:cs="Arial" w:hAnsi="Calibri"/>
          <w:b/>
          <w:sz w:val="28"/>
          <w:szCs w:val="28"/>
        </w:rPr>
        <w:t>Zdaňování mezd a ostatních příjmů ze závislé činnosti</w:t>
      </w:r>
    </w:p>
    <w:p>
      <w:pPr>
        <w:pStyle w:val="style0"/>
        <w:jc w:val="center"/>
      </w:pPr>
      <w:r>
        <w:rPr>
          <w:rFonts w:ascii="Arial" w:cs="Arial" w:hAnsi="Arial"/>
          <w:b/>
          <w:sz w:val="28"/>
          <w:szCs w:val="28"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</w:rPr>
        <w:t>Přednáší: Ing. Renata Konvičná</w:t>
      </w:r>
    </w:p>
    <w:p>
      <w:pPr>
        <w:pStyle w:val="style0"/>
        <w:jc w:val="center"/>
      </w:pPr>
      <w:r>
        <w:rPr>
          <w:rFonts w:ascii="Arial" w:cs="Arial" w:hAnsi="Arial"/>
          <w:b/>
          <w:sz w:val="28"/>
          <w:szCs w:val="28"/>
          <w:u w:val="single"/>
        </w:rPr>
      </w:r>
    </w:p>
    <w:p>
      <w:pPr>
        <w:pStyle w:val="style0"/>
      </w:pPr>
      <w:r>
        <w:rPr>
          <w:rFonts w:ascii="Calibri" w:cs="Arial" w:hAnsi="Calibri"/>
          <w:i/>
          <w:color w:val="008000"/>
        </w:rPr>
        <w:t>***************************************************************************</w:t>
      </w:r>
    </w:p>
    <w:p>
      <w:pPr>
        <w:pStyle w:val="style0"/>
        <w:jc w:val="center"/>
      </w:pPr>
      <w:r>
        <w:rPr>
          <w:rFonts w:ascii="Arial" w:cs="Arial" w:hAnsi="Arial"/>
          <w:b/>
          <w:sz w:val="40"/>
          <w:szCs w:val="40"/>
          <w:u w:val="single"/>
        </w:rPr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pondělí 19. ledna, 18.00 hodin</w:t>
      </w:r>
    </w:p>
    <w:p>
      <w:pPr>
        <w:pStyle w:val="style0"/>
        <w:jc w:val="center"/>
      </w:pPr>
      <w:r>
        <w:rPr>
          <w:rFonts w:ascii="Arial" w:cs="Arial" w:hAnsi="Arial"/>
          <w:i/>
          <w:u w:val="single"/>
        </w:rPr>
        <w:t>klubovna č. 3</w:t>
      </w:r>
    </w:p>
    <w:p>
      <w:pPr>
        <w:pStyle w:val="style0"/>
        <w:jc w:val="center"/>
      </w:pPr>
      <w:r>
        <w:rPr>
          <w:rFonts w:ascii="Calibri" w:hAnsi="Calibri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  <w:t>Salsa</w:t>
      </w:r>
    </w:p>
    <w:p>
      <w:pPr>
        <w:pStyle w:val="style0"/>
        <w:jc w:val="center"/>
      </w:pPr>
      <w:r>
        <w:rPr>
          <w:rFonts w:ascii="Calibri" w:cs="Arial" w:hAnsi="Calibri"/>
          <w:b/>
          <w:sz w:val="28"/>
          <w:szCs w:val="28"/>
        </w:rPr>
      </w:r>
    </w:p>
    <w:p>
      <w:pPr>
        <w:pStyle w:val="style0"/>
        <w:jc w:val="center"/>
      </w:pPr>
      <w:r>
        <w:rPr>
          <w:rFonts w:ascii="Calibri" w:cs="Arial" w:hAnsi="Calibri"/>
          <w:sz w:val="28"/>
          <w:szCs w:val="28"/>
        </w:rPr>
        <w:t>pod vedením Radka Kubiše (TK Fortuna Zlín)</w:t>
      </w:r>
    </w:p>
    <w:p>
      <w:pPr>
        <w:pStyle w:val="style0"/>
        <w:jc w:val="center"/>
      </w:pPr>
      <w:r>
        <w:rPr>
          <w:rFonts w:ascii="Calibri" w:hAnsi="Calibri"/>
        </w:rPr>
      </w:r>
    </w:p>
    <w:p>
      <w:pPr>
        <w:pStyle w:val="style0"/>
        <w:jc w:val="center"/>
      </w:pPr>
      <w:r>
        <w:rPr>
          <w:rFonts w:ascii="Arial" w:cs="Arial" w:hAnsi="Arial"/>
          <w:i/>
        </w:rPr>
        <w:t xml:space="preserve">Další lekce: 26. ledna </w:t>
      </w:r>
    </w:p>
    <w:p>
      <w:pPr>
        <w:pStyle w:val="style0"/>
        <w:jc w:val="center"/>
      </w:pPr>
      <w:r>
        <w:rPr>
          <w:rFonts w:ascii="Arial" w:cs="Arial" w:hAnsi="Arial"/>
          <w:i/>
        </w:rPr>
      </w:r>
    </w:p>
    <w:p>
      <w:pPr>
        <w:pStyle w:val="style0"/>
        <w:jc w:val="center"/>
      </w:pPr>
      <w:r>
        <w:rPr>
          <w:rFonts w:ascii="Calibri" w:cs="Arial" w:hAnsi="Calibri"/>
          <w:i/>
        </w:rPr>
      </w:r>
    </w:p>
    <w:p>
      <w:pPr>
        <w:pStyle w:val="style0"/>
        <w:jc w:val="center"/>
      </w:pPr>
      <w:r>
        <w:rPr>
          <w:rFonts w:ascii="Calibri" w:hAnsi="Calibri"/>
          <w:b/>
          <w:sz w:val="28"/>
          <w:szCs w:val="28"/>
          <w:u w:val="single"/>
        </w:rPr>
        <w:t>Připravujeme:</w:t>
      </w:r>
    </w:p>
    <w:p>
      <w:pPr>
        <w:pStyle w:val="style0"/>
        <w:jc w:val="center"/>
      </w:pPr>
      <w:r>
        <w:rPr>
          <w:rFonts w:ascii="Calibri" w:hAnsi="Calibri"/>
          <w:b/>
          <w:sz w:val="28"/>
          <w:szCs w:val="28"/>
          <w:u w:val="single"/>
        </w:rPr>
      </w:r>
    </w:p>
    <w:p>
      <w:pPr>
        <w:pStyle w:val="style0"/>
        <w:jc w:val="center"/>
      </w:pPr>
      <w:r>
        <w:rPr>
          <w:rFonts w:ascii="Calibri" w:hAnsi="Calibri"/>
          <w:b/>
          <w:sz w:val="28"/>
          <w:szCs w:val="28"/>
          <w:u w:val="single"/>
        </w:rPr>
        <w:t>6. února</w:t>
      </w:r>
    </w:p>
    <w:p>
      <w:pPr>
        <w:pStyle w:val="style0"/>
        <w:jc w:val="center"/>
      </w:pPr>
      <w:r>
        <w:rPr>
          <w:rFonts w:ascii="Calibri" w:hAnsi="Calibri"/>
          <w:b/>
          <w:sz w:val="28"/>
          <w:szCs w:val="28"/>
          <w:u w:val="single"/>
        </w:rPr>
      </w:r>
    </w:p>
    <w:p>
      <w:pPr>
        <w:pStyle w:val="style0"/>
        <w:jc w:val="center"/>
      </w:pPr>
      <w:r>
        <w:rPr>
          <w:rFonts w:ascii="Calibri" w:cs="Arial" w:hAnsi="Calibri"/>
          <w:b/>
          <w:sz w:val="40"/>
          <w:szCs w:val="40"/>
        </w:rPr>
        <w:t>Lenka Dusilová</w:t>
      </w:r>
    </w:p>
    <w:p>
      <w:pPr>
        <w:pStyle w:val="style0"/>
        <w:jc w:val="center"/>
      </w:pPr>
      <w:r>
        <w:rPr>
          <w:rFonts w:ascii="Calibri" w:hAnsi="Calibri"/>
          <w:sz w:val="28"/>
          <w:szCs w:val="28"/>
        </w:rPr>
        <w:t>koncert</w:t>
      </w:r>
    </w:p>
    <w:p>
      <w:pPr>
        <w:pStyle w:val="style0"/>
        <w:jc w:val="center"/>
      </w:pPr>
      <w:r>
        <w:rPr>
          <w:rFonts w:ascii="Calibri" w:hAnsi="Calibri"/>
          <w:b/>
          <w:sz w:val="28"/>
          <w:szCs w:val="28"/>
          <w:u w:val="single"/>
        </w:rPr>
      </w:r>
    </w:p>
    <w:p>
      <w:pPr>
        <w:pStyle w:val="style0"/>
        <w:jc w:val="center"/>
      </w:pPr>
      <w:r>
        <w:rPr>
          <w:rFonts w:ascii="Calibri" w:hAnsi="Calibri"/>
          <w:b/>
          <w:sz w:val="28"/>
          <w:szCs w:val="28"/>
          <w:u w:val="single"/>
        </w:rPr>
      </w:r>
    </w:p>
    <w:p>
      <w:pPr>
        <w:pStyle w:val="style0"/>
        <w:jc w:val="center"/>
      </w:pPr>
      <w:r>
        <w:rPr>
          <w:rFonts w:ascii="Calibri" w:hAnsi="Calibri"/>
          <w:sz w:val="28"/>
          <w:szCs w:val="28"/>
        </w:rPr>
      </w:r>
    </w:p>
    <w:p>
      <w:pPr>
        <w:pStyle w:val="style0"/>
        <w:jc w:val="center"/>
      </w:pPr>
      <w:r>
        <w:rPr/>
      </w:r>
    </w:p>
    <w:sectPr>
      <w:headerReference r:id="rId3" w:type="default"/>
      <w:type w:val="nextPage"/>
      <w:pgSz w:h="16838" w:w="11906"/>
      <w:pgMar w:bottom="1417" w:footer="0" w:gutter="0" w:header="708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Arial Black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Style w:val="style21"/>
      </w:rPr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  <w:pStyle w:val="style31"/>
    <w:top w:val="none"/>
    <w:left w:val="none"/>
    <w:bottom w:val="none"/>
    <w:insideH w:val="none"/>
    <w:right w:val="none"/>
    <w:insideV w:val="none"/>
    <w:pPr/>
  </w:p>
  <w:p>
    <w:r>
      <w:rPr>
        <w:rStyle w:val="style21"/>
      </w:rPr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  <w:pStyle w:val="style31"/>
    <w:top w:val="none"/>
    <w:left w:val="none"/>
    <w:bottom w:val="none"/>
    <w:insideH w:val="none"/>
    <w:right w:val="none"/>
    <w:insideV w:val="none"/>
    <w:pPr/>
  </w:p>
  <w:p>
    <w:pPr>
      <w:pStyle w:val="style31"/>
      <w:ind w:hanging="0" w:left="0" w:right="360"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Výchozí sty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cs-CZ" w:val="cs-CZ"/>
    </w:rPr>
  </w:style>
  <w:style w:styleId="style1" w:type="paragraph">
    <w:name w:val="Nadpis 1"/>
    <w:basedOn w:val="style0"/>
    <w:next w:val="style1"/>
    <w:pPr>
      <w:spacing w:after="28" w:before="28"/>
      <w:contextualSpacing w:val="false"/>
    </w:pPr>
    <w:rPr>
      <w:rFonts w:eastAsia="Calibri"/>
      <w:b/>
      <w:bCs/>
      <w:sz w:val="48"/>
      <w:szCs w:val="48"/>
    </w:rPr>
  </w:style>
  <w:style w:styleId="style2" w:type="paragraph">
    <w:name w:val="Nadpis 2"/>
    <w:basedOn w:val="style0"/>
    <w:next w:val="style2"/>
    <w:pPr>
      <w:spacing w:after="28" w:before="28"/>
      <w:contextualSpacing w:val="false"/>
    </w:pPr>
    <w:rPr>
      <w:rFonts w:eastAsia="Calibri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Heading 1 Char"/>
    <w:basedOn w:val="style15"/>
    <w:next w:val="style16"/>
    <w:rPr>
      <w:rFonts w:ascii="Cambria" w:cs="" w:hAnsi="Cambria"/>
      <w:b/>
      <w:bCs/>
      <w:sz w:val="32"/>
      <w:szCs w:val="32"/>
    </w:rPr>
  </w:style>
  <w:style w:styleId="style17" w:type="character">
    <w:name w:val="Heading 2 Char"/>
    <w:basedOn w:val="style15"/>
    <w:next w:val="style17"/>
    <w:rPr>
      <w:rFonts w:ascii="Cambria" w:cs="" w:hAnsi="Cambria"/>
      <w:b/>
      <w:bCs/>
      <w:i/>
      <w:iCs/>
      <w:sz w:val="28"/>
      <w:szCs w:val="28"/>
    </w:rPr>
  </w:style>
  <w:style w:styleId="style18" w:type="character">
    <w:name w:val="Silné zdůraznění"/>
    <w:basedOn w:val="style15"/>
    <w:next w:val="style18"/>
    <w:rPr>
      <w:rFonts w:cs="Times New Roman"/>
      <w:b/>
      <w:bCs/>
    </w:rPr>
  </w:style>
  <w:style w:styleId="style19" w:type="character">
    <w:name w:val="concert_detail"/>
    <w:basedOn w:val="style15"/>
    <w:next w:val="style19"/>
    <w:rPr>
      <w:rFonts w:cs="Times New Roman"/>
    </w:rPr>
  </w:style>
  <w:style w:styleId="style20" w:type="character">
    <w:name w:val="Header Char"/>
    <w:basedOn w:val="style15"/>
    <w:next w:val="style20"/>
    <w:rPr>
      <w:rFonts w:ascii="Times New Roman" w:cs="Times New Roman" w:hAnsi="Times New Roman"/>
      <w:sz w:val="24"/>
      <w:szCs w:val="24"/>
    </w:rPr>
  </w:style>
  <w:style w:styleId="style21" w:type="character">
    <w:name w:val="page number"/>
    <w:basedOn w:val="style15"/>
    <w:next w:val="style21"/>
    <w:rPr>
      <w:rFonts w:cs="Times New Roman"/>
    </w:rPr>
  </w:style>
  <w:style w:styleId="style22" w:type="character">
    <w:name w:val="Zdůraznění"/>
    <w:basedOn w:val="style15"/>
    <w:next w:val="style22"/>
    <w:rPr>
      <w:rFonts w:cs="Times New Roman"/>
      <w:i/>
      <w:iCs/>
    </w:rPr>
  </w:style>
  <w:style w:styleId="style23" w:type="character">
    <w:name w:val="apple-converted-space"/>
    <w:basedOn w:val="style15"/>
    <w:next w:val="style23"/>
    <w:rPr>
      <w:rFonts w:cs="Times New Roman"/>
    </w:rPr>
  </w:style>
  <w:style w:styleId="style24" w:type="character">
    <w:name w:val="Internetový odkaz"/>
    <w:basedOn w:val="style15"/>
    <w:next w:val="style24"/>
    <w:rPr>
      <w:rFonts w:cs="Times New Roman"/>
      <w:color w:val="0000FF"/>
      <w:u w:val="single"/>
      <w:lang w:bidi="zxx-" w:eastAsia="zxx-" w:val="zxx-"/>
    </w:rPr>
  </w:style>
  <w:style w:styleId="style25" w:type="paragraph">
    <w:name w:val="Nadpis"/>
    <w:basedOn w:val="style0"/>
    <w:next w:val="style2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6" w:type="paragraph">
    <w:name w:val="Tělo textu"/>
    <w:basedOn w:val="style0"/>
    <w:next w:val="style26"/>
    <w:pPr>
      <w:spacing w:after="120" w:before="0"/>
      <w:contextualSpacing w:val="false"/>
    </w:pPr>
    <w:rPr/>
  </w:style>
  <w:style w:styleId="style27" w:type="paragraph">
    <w:name w:val="Seznam"/>
    <w:basedOn w:val="style26"/>
    <w:next w:val="style27"/>
    <w:pPr/>
    <w:rPr>
      <w:rFonts w:cs="Mangal"/>
    </w:rPr>
  </w:style>
  <w:style w:styleId="style28" w:type="paragraph">
    <w:name w:val="Popisek"/>
    <w:basedOn w:val="style0"/>
    <w:next w:val="style2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9" w:type="paragraph">
    <w:name w:val="Rejstřík"/>
    <w:basedOn w:val="style0"/>
    <w:next w:val="style29"/>
    <w:pPr>
      <w:suppressLineNumbers/>
    </w:pPr>
    <w:rPr>
      <w:rFonts w:cs="Mangal"/>
    </w:rPr>
  </w:style>
  <w:style w:styleId="style30" w:type="paragraph">
    <w:name w:val="Normal (Web)"/>
    <w:basedOn w:val="style0"/>
    <w:next w:val="style30"/>
    <w:pPr>
      <w:spacing w:after="28" w:before="28"/>
      <w:contextualSpacing w:val="false"/>
    </w:pPr>
    <w:rPr/>
  </w:style>
  <w:style w:styleId="style31" w:type="paragraph">
    <w:name w:val="Záhlaví"/>
    <w:basedOn w:val="style0"/>
    <w:next w:val="style31"/>
    <w:pPr>
      <w:tabs>
        <w:tab w:leader="none" w:pos="4536" w:val="center"/>
        <w:tab w:leader="none" w:pos="9072" w:val="right"/>
      </w:tabs>
    </w:pPr>
    <w:rPr/>
  </w:style>
  <w:style w:styleId="style32" w:type="paragraph">
    <w:name w:val="Obsah rámce"/>
    <w:basedOn w:val="style26"/>
    <w:next w:val="style3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388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2014-12-09T15:32:00.00Z</dcterms:created>
  <dc:creator>Eva Liďáková</dc:creator>
  <cp:lastModifiedBy>Eva Hennelová</cp:lastModifiedBy>
  <cp:lastPrinted>2014-12-10T10:02:00.00Z</cp:lastPrinted>
  <dcterms:modified xsi:type="dcterms:W3CDTF">2014-12-11T10:50:00.00Z</dcterms:modified>
  <cp:revision>6</cp:revision>
</cp:coreProperties>
</file>